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DEF" w:rsidRPr="00595DEF" w:rsidRDefault="00595DEF" w:rsidP="00595DEF">
      <w:pPr>
        <w:shd w:val="clear" w:color="auto" w:fill="FFFFFF"/>
        <w:spacing w:before="300" w:after="24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  <w:r w:rsidRPr="00595DEF"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  <w:t>Таблица неправильных глаголов c переводом</w:t>
      </w:r>
    </w:p>
    <w:tbl>
      <w:tblPr>
        <w:tblW w:w="7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59"/>
        <w:gridCol w:w="3495"/>
      </w:tblGrid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Инфинитив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Вторая форма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Перевод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bi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was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wɔz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]; 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were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wз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быть, являться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buy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baɪ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 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bought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bɔːt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покупать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choose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ʧuːz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chose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ʧuːz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выбирать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kʌm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came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keɪm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приходить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cost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kɒst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cost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kɒst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оценивать, стоить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do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does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dʌz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dɪd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drink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drɪŋk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drank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dræŋk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пить, выпивать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eat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iːt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ate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есть, принимать пищу, кушать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feel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fiːl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felt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felt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чувствовать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find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faɪnd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found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faʊnd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находить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forget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fəˈɡet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forgot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fəˈɡɒt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забывать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[ˈ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ɡet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got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[ˈ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ɡɒt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получать, становиться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give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ɡɪv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gave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ɡeɪv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давать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go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goes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ɡəʊz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went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[ˈ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went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идти, ехать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have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hæv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had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hæd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иметь, обладать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hear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hɪə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heard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hɜːd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слышать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keep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kiːp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kept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proofErr w:type="gram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kept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]</w:t>
            </w:r>
            <w:proofErr w:type="gram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держать, хранить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know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nəʊ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knew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nju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ː]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make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[ˈ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meɪk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made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[ˈ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meɪd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делать, заставлять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miːt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met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встречать, знакомиться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put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put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ead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[</w:t>
            </w: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red</w:t>
            </w:r>
            <w:proofErr w:type="spellEnd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]</w:t>
            </w:r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читать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ran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бежать, течь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say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said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говорить, сказать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see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saw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видеть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sell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sold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продавать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sent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посылать, отправлять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sing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sang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sleep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slept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speak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spoke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говорить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spend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spent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тратить, истощать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stood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стоять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swim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swam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плавать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take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took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teach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taught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обучать, учить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tell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told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рассказывать, сообщать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think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thought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думать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understand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understood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понимать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wear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wore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носить (одежду)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win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won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выигрывать, получать</w:t>
            </w:r>
          </w:p>
        </w:tc>
      </w:tr>
      <w:tr w:rsidR="00595DEF" w:rsidRPr="00595DEF" w:rsidTr="00595DEF">
        <w:tc>
          <w:tcPr>
            <w:tcW w:w="1843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write</w:t>
            </w:r>
            <w:proofErr w:type="spellEnd"/>
          </w:p>
        </w:tc>
        <w:tc>
          <w:tcPr>
            <w:tcW w:w="2459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wrote</w:t>
            </w:r>
            <w:proofErr w:type="spellEnd"/>
          </w:p>
        </w:tc>
        <w:tc>
          <w:tcPr>
            <w:tcW w:w="3495" w:type="dxa"/>
            <w:tcBorders>
              <w:top w:val="dotted" w:sz="6" w:space="0" w:color="C4C4C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5DEF" w:rsidRPr="00595DEF" w:rsidRDefault="00595DEF" w:rsidP="00595DEF">
            <w:pPr>
              <w:spacing w:after="27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95DE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писать</w:t>
            </w:r>
          </w:p>
        </w:tc>
      </w:tr>
    </w:tbl>
    <w:p w:rsidR="00C80825" w:rsidRDefault="00C80825"/>
    <w:sectPr w:rsidR="00C8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EF"/>
    <w:rsid w:val="00595DEF"/>
    <w:rsid w:val="00C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3495"/>
  <w15:chartTrackingRefBased/>
  <w15:docId w15:val="{9FD94F72-E073-4314-81B8-169185AD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5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2020-04-19T14:00:00Z</dcterms:created>
  <dcterms:modified xsi:type="dcterms:W3CDTF">2020-04-19T14:09:00Z</dcterms:modified>
</cp:coreProperties>
</file>